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94" w:rsidRPr="001A3E94" w:rsidRDefault="001A3E94" w:rsidP="001A3E94">
      <w:pPr>
        <w:rPr>
          <w:rFonts w:cstheme="minorHAnsi"/>
          <w:sz w:val="24"/>
          <w:szCs w:val="24"/>
        </w:rPr>
      </w:pPr>
      <w:r w:rsidRPr="001A3E94">
        <w:rPr>
          <w:rFonts w:cstheme="minorHAnsi"/>
          <w:b/>
          <w:sz w:val="24"/>
          <w:szCs w:val="24"/>
        </w:rPr>
        <w:t>Mensen doden is makkelijker als je hun ogen niet ziet</w:t>
      </w:r>
      <w:r w:rsidRPr="001A3E94">
        <w:rPr>
          <w:rFonts w:cstheme="minorHAnsi"/>
          <w:sz w:val="24"/>
          <w:szCs w:val="24"/>
        </w:rPr>
        <w:t xml:space="preserve"> </w:t>
      </w:r>
      <w:r>
        <w:rPr>
          <w:rFonts w:cstheme="minorHAnsi"/>
          <w:sz w:val="24"/>
          <w:szCs w:val="24"/>
        </w:rPr>
        <w:br/>
      </w:r>
      <w:r>
        <w:rPr>
          <w:rFonts w:cstheme="minorHAnsi"/>
          <w:sz w:val="24"/>
          <w:szCs w:val="24"/>
        </w:rPr>
        <w:br/>
      </w:r>
      <w:r w:rsidRPr="001A3E94">
        <w:rPr>
          <w:rFonts w:cstheme="minorHAnsi"/>
          <w:sz w:val="24"/>
          <w:szCs w:val="24"/>
        </w:rPr>
        <w:t xml:space="preserve">Door Lisanne van </w:t>
      </w:r>
      <w:proofErr w:type="spellStart"/>
      <w:r w:rsidRPr="001A3E94">
        <w:rPr>
          <w:rFonts w:cstheme="minorHAnsi"/>
          <w:sz w:val="24"/>
          <w:szCs w:val="24"/>
        </w:rPr>
        <w:t>Sadelhoff</w:t>
      </w:r>
      <w:proofErr w:type="spellEnd"/>
      <w:r w:rsidRPr="001A3E94">
        <w:rPr>
          <w:rFonts w:cstheme="minorHAnsi"/>
          <w:sz w:val="24"/>
          <w:szCs w:val="24"/>
        </w:rPr>
        <w:t xml:space="preserve"> en </w:t>
      </w:r>
      <w:proofErr w:type="spellStart"/>
      <w:r w:rsidRPr="001A3E94">
        <w:rPr>
          <w:rFonts w:cstheme="minorHAnsi"/>
          <w:sz w:val="24"/>
          <w:szCs w:val="24"/>
        </w:rPr>
        <w:t>Zilemo</w:t>
      </w:r>
      <w:proofErr w:type="spellEnd"/>
      <w:r w:rsidRPr="001A3E94">
        <w:rPr>
          <w:rFonts w:cstheme="minorHAnsi"/>
          <w:sz w:val="24"/>
          <w:szCs w:val="24"/>
        </w:rPr>
        <w:t xml:space="preserve"> </w:t>
      </w:r>
      <w:proofErr w:type="spellStart"/>
      <w:r w:rsidRPr="001A3E94">
        <w:rPr>
          <w:rFonts w:cstheme="minorHAnsi"/>
          <w:sz w:val="24"/>
          <w:szCs w:val="24"/>
        </w:rPr>
        <w:t>Aziz</w:t>
      </w:r>
      <w:proofErr w:type="spellEnd"/>
    </w:p>
    <w:p w:rsidR="00303EE4" w:rsidRPr="000A0635" w:rsidRDefault="001A3E94" w:rsidP="001A3E94">
      <w:pPr>
        <w:rPr>
          <w:rFonts w:cstheme="minorHAnsi"/>
          <w:sz w:val="24"/>
          <w:szCs w:val="24"/>
        </w:rPr>
      </w:pPr>
      <w:r w:rsidRPr="001A3E94">
        <w:rPr>
          <w:rFonts w:cstheme="minorHAnsi"/>
          <w:b/>
          <w:sz w:val="24"/>
          <w:szCs w:val="24"/>
        </w:rPr>
        <w:t xml:space="preserve"> Jarenlang leefden zij in vrede naast elkaar. Een </w:t>
      </w:r>
      <w:proofErr w:type="spellStart"/>
      <w:r w:rsidRPr="001A3E94">
        <w:rPr>
          <w:rFonts w:cstheme="minorHAnsi"/>
          <w:b/>
          <w:sz w:val="24"/>
          <w:szCs w:val="24"/>
        </w:rPr>
        <w:t>Hutu-grootmoeder</w:t>
      </w:r>
      <w:proofErr w:type="spellEnd"/>
      <w:r w:rsidRPr="001A3E94">
        <w:rPr>
          <w:rFonts w:cstheme="minorHAnsi"/>
          <w:b/>
          <w:sz w:val="24"/>
          <w:szCs w:val="24"/>
        </w:rPr>
        <w:t xml:space="preserve"> en een </w:t>
      </w:r>
      <w:proofErr w:type="spellStart"/>
      <w:r w:rsidRPr="001A3E94">
        <w:rPr>
          <w:rFonts w:cstheme="minorHAnsi"/>
          <w:b/>
          <w:sz w:val="24"/>
          <w:szCs w:val="24"/>
        </w:rPr>
        <w:t>Tutsi-moeder</w:t>
      </w:r>
      <w:proofErr w:type="spellEnd"/>
      <w:r w:rsidRPr="001A3E94">
        <w:rPr>
          <w:rFonts w:cstheme="minorHAnsi"/>
          <w:b/>
          <w:sz w:val="24"/>
          <w:szCs w:val="24"/>
        </w:rPr>
        <w:t xml:space="preserve">. “Moet je </w:t>
      </w:r>
      <w:proofErr w:type="spellStart"/>
      <w:r w:rsidRPr="001A3E94">
        <w:rPr>
          <w:rFonts w:cstheme="minorHAnsi"/>
          <w:b/>
          <w:sz w:val="24"/>
          <w:szCs w:val="24"/>
        </w:rPr>
        <w:t>je</w:t>
      </w:r>
      <w:proofErr w:type="spellEnd"/>
      <w:r w:rsidRPr="001A3E94">
        <w:rPr>
          <w:rFonts w:cstheme="minorHAnsi"/>
          <w:b/>
          <w:sz w:val="24"/>
          <w:szCs w:val="24"/>
        </w:rPr>
        <w:t xml:space="preserve"> eens voorstellen dat de grootmoeder de baby van deze </w:t>
      </w:r>
      <w:proofErr w:type="spellStart"/>
      <w:r w:rsidRPr="001A3E94">
        <w:rPr>
          <w:rFonts w:cstheme="minorHAnsi"/>
          <w:b/>
          <w:sz w:val="24"/>
          <w:szCs w:val="24"/>
        </w:rPr>
        <w:t>Tutsi-moeder</w:t>
      </w:r>
      <w:proofErr w:type="spellEnd"/>
      <w:r w:rsidRPr="001A3E94">
        <w:rPr>
          <w:rFonts w:cstheme="minorHAnsi"/>
          <w:b/>
          <w:sz w:val="24"/>
          <w:szCs w:val="24"/>
        </w:rPr>
        <w:t xml:space="preserve"> doodslaat. Gewoon </w:t>
      </w:r>
      <w:proofErr w:type="spellStart"/>
      <w:r w:rsidRPr="001A3E94">
        <w:rPr>
          <w:rFonts w:cstheme="minorHAnsi"/>
          <w:b/>
          <w:sz w:val="24"/>
          <w:szCs w:val="24"/>
        </w:rPr>
        <w:t>dóódslaat</w:t>
      </w:r>
      <w:proofErr w:type="spellEnd"/>
      <w:r w:rsidRPr="001A3E94">
        <w:rPr>
          <w:rFonts w:cstheme="minorHAnsi"/>
          <w:b/>
          <w:sz w:val="24"/>
          <w:szCs w:val="24"/>
        </w:rPr>
        <w:t xml:space="preserve">.” Dit beeld zorgde ervoor dat Cees </w:t>
      </w:r>
      <w:proofErr w:type="spellStart"/>
      <w:r w:rsidRPr="001A3E94">
        <w:rPr>
          <w:rFonts w:cstheme="minorHAnsi"/>
          <w:b/>
          <w:sz w:val="24"/>
          <w:szCs w:val="24"/>
        </w:rPr>
        <w:t>Hamelink</w:t>
      </w:r>
      <w:proofErr w:type="spellEnd"/>
      <w:r w:rsidRPr="001A3E94">
        <w:rPr>
          <w:rFonts w:cstheme="minorHAnsi"/>
          <w:b/>
          <w:sz w:val="24"/>
          <w:szCs w:val="24"/>
        </w:rPr>
        <w:t xml:space="preserve"> jaren geleden het International Media Alert System (IMAS) in zijn hoofd kreeg en niet meer losliet.</w:t>
      </w:r>
      <w:r w:rsidRPr="001A3E94">
        <w:rPr>
          <w:rFonts w:cstheme="minorHAnsi"/>
          <w:sz w:val="24"/>
          <w:szCs w:val="24"/>
        </w:rPr>
        <w:t xml:space="preserve"> </w:t>
      </w:r>
      <w:r>
        <w:rPr>
          <w:rFonts w:cstheme="minorHAnsi"/>
          <w:sz w:val="24"/>
          <w:szCs w:val="24"/>
        </w:rPr>
        <w:br/>
      </w:r>
      <w:r>
        <w:rPr>
          <w:rFonts w:cstheme="minorHAnsi"/>
          <w:sz w:val="24"/>
          <w:szCs w:val="24"/>
        </w:rPr>
        <w:br/>
      </w:r>
      <w:r w:rsidRPr="001A3E94">
        <w:rPr>
          <w:rFonts w:cstheme="minorHAnsi"/>
          <w:sz w:val="24"/>
          <w:szCs w:val="24"/>
        </w:rPr>
        <w:t xml:space="preserve">Volgens deze hoogleraar Internationale Communicatie kan genocide voortkomen uit haatpropaganda. Het IMAS is een internationaal waarschuwingssysteem – </w:t>
      </w:r>
      <w:proofErr w:type="spellStart"/>
      <w:r w:rsidRPr="001A3E94">
        <w:rPr>
          <w:rFonts w:cstheme="minorHAnsi"/>
          <w:sz w:val="24"/>
          <w:szCs w:val="24"/>
        </w:rPr>
        <w:t>géén</w:t>
      </w:r>
      <w:proofErr w:type="spellEnd"/>
      <w:r w:rsidRPr="001A3E94">
        <w:rPr>
          <w:rFonts w:cstheme="minorHAnsi"/>
          <w:sz w:val="24"/>
          <w:szCs w:val="24"/>
        </w:rPr>
        <w:t xml:space="preserve"> rechtssysteem – dat detecteert of in een bepaald land gebruik wordt gemaakt van haatpropaganda via de media. “Het is </w:t>
      </w:r>
      <w:proofErr w:type="spellStart"/>
      <w:r w:rsidRPr="001A3E94">
        <w:rPr>
          <w:rFonts w:cstheme="minorHAnsi"/>
          <w:sz w:val="24"/>
          <w:szCs w:val="24"/>
        </w:rPr>
        <w:t>té</w:t>
      </w:r>
      <w:proofErr w:type="spellEnd"/>
      <w:r w:rsidRPr="001A3E94">
        <w:rPr>
          <w:rFonts w:cstheme="minorHAnsi"/>
          <w:sz w:val="24"/>
          <w:szCs w:val="24"/>
        </w:rPr>
        <w:t xml:space="preserve"> gemakkelijk te zeggen dat die </w:t>
      </w:r>
      <w:proofErr w:type="spellStart"/>
      <w:r w:rsidRPr="001A3E94">
        <w:rPr>
          <w:rFonts w:cstheme="minorHAnsi"/>
          <w:sz w:val="24"/>
          <w:szCs w:val="24"/>
        </w:rPr>
        <w:t>Hutu-grootmoeder</w:t>
      </w:r>
      <w:proofErr w:type="spellEnd"/>
      <w:r w:rsidRPr="001A3E94">
        <w:rPr>
          <w:rFonts w:cstheme="minorHAnsi"/>
          <w:sz w:val="24"/>
          <w:szCs w:val="24"/>
        </w:rPr>
        <w:t xml:space="preserve"> boosaardig was, niet deugde. Wat </w:t>
      </w:r>
      <w:proofErr w:type="spellStart"/>
      <w:r w:rsidRPr="001A3E94">
        <w:rPr>
          <w:rFonts w:cstheme="minorHAnsi"/>
          <w:sz w:val="24"/>
          <w:szCs w:val="24"/>
        </w:rPr>
        <w:t>véél</w:t>
      </w:r>
      <w:proofErr w:type="spellEnd"/>
      <w:r w:rsidRPr="001A3E94">
        <w:rPr>
          <w:rFonts w:cstheme="minorHAnsi"/>
          <w:sz w:val="24"/>
          <w:szCs w:val="24"/>
        </w:rPr>
        <w:t xml:space="preserve"> waarschijnlijker is, is dat die vrouw al een jaar onder dagelijkse niet-aflatende druk stond van haar krant, haar radio en televisie die haar continu vertelden: de Tutsi’s deugen niet en als je ze niet snel elimineert, dan elimineren ze jou. Zij zijn de oorzaak van jouw narigheid.”Haatpropaganda ontwikkelt zich via bepaalde stadia, stelt </w:t>
      </w:r>
      <w:proofErr w:type="spellStart"/>
      <w:r w:rsidRPr="001A3E94">
        <w:rPr>
          <w:rFonts w:cstheme="minorHAnsi"/>
          <w:sz w:val="24"/>
          <w:szCs w:val="24"/>
        </w:rPr>
        <w:t>Hamelink</w:t>
      </w:r>
      <w:proofErr w:type="spellEnd"/>
      <w:r w:rsidRPr="001A3E94">
        <w:rPr>
          <w:rFonts w:cstheme="minorHAnsi"/>
          <w:sz w:val="24"/>
          <w:szCs w:val="24"/>
        </w:rPr>
        <w:t xml:space="preserve">. “De media zijn geen pioniers, maar volgers. Geen veroorzakers, maar versterkers. Ze versterken een gevoel in de samenleving en doen dit vaak buiten proporties, aangespoord door een sterke leider.” De leider wijst een zondebok aan, waarbij de groep als geheel wordt vastgespijkerd aan een bepaald kenmerk. Daarna wordt de groep buitengesloten. Vervolgens begint het dehumaniseren: mensen niet langer meer als mensen beschouwen. </w:t>
      </w:r>
      <w:proofErr w:type="spellStart"/>
      <w:r w:rsidRPr="001A3E94">
        <w:rPr>
          <w:rFonts w:cstheme="minorHAnsi"/>
          <w:sz w:val="24"/>
          <w:szCs w:val="24"/>
        </w:rPr>
        <w:t>Hamelink</w:t>
      </w:r>
      <w:proofErr w:type="spellEnd"/>
      <w:r w:rsidRPr="001A3E94">
        <w:rPr>
          <w:rFonts w:cstheme="minorHAnsi"/>
          <w:sz w:val="24"/>
          <w:szCs w:val="24"/>
        </w:rPr>
        <w:t xml:space="preserve">: “De </w:t>
      </w:r>
      <w:proofErr w:type="spellStart"/>
      <w:r w:rsidRPr="001A3E94">
        <w:rPr>
          <w:rFonts w:cstheme="minorHAnsi"/>
          <w:sz w:val="24"/>
          <w:szCs w:val="24"/>
        </w:rPr>
        <w:t>Hutu’s</w:t>
      </w:r>
      <w:proofErr w:type="spellEnd"/>
      <w:r w:rsidRPr="001A3E94">
        <w:rPr>
          <w:rFonts w:cstheme="minorHAnsi"/>
          <w:sz w:val="24"/>
          <w:szCs w:val="24"/>
        </w:rPr>
        <w:t xml:space="preserve"> noemde de Tutsi’s kakkerlakken in de media. Een kakkerlak maak je makkelijker dood dan een mens.” De volgende stap in het proces is volgens de professor iemand iets aandoen voordat zij jou iets aandoen – beschuldiging in spiegelbeeld. De laatste fase? Het doden. Geleurd heeft </w:t>
      </w:r>
      <w:proofErr w:type="spellStart"/>
      <w:r w:rsidRPr="001A3E94">
        <w:rPr>
          <w:rFonts w:cstheme="minorHAnsi"/>
          <w:sz w:val="24"/>
          <w:szCs w:val="24"/>
        </w:rPr>
        <w:t>Hamelink</w:t>
      </w:r>
      <w:proofErr w:type="spellEnd"/>
      <w:r w:rsidRPr="001A3E94">
        <w:rPr>
          <w:rFonts w:cstheme="minorHAnsi"/>
          <w:sz w:val="24"/>
          <w:szCs w:val="24"/>
        </w:rPr>
        <w:t xml:space="preserve"> met het plan het IMAS op te richten. Langs regeringen, media, specialisten. Zwitserland en de Nederlandse Wereldomroep hapten bijna toe. Waarom is het er dan nog niet? “Te lastig, duur en onduidelijk: waar begin je aan? De grootste angst die er heerst is dat persvrijheid in conflictgebieden wordt ingedamd,” verzucht </w:t>
      </w:r>
      <w:proofErr w:type="spellStart"/>
      <w:r w:rsidRPr="001A3E94">
        <w:rPr>
          <w:rFonts w:cstheme="minorHAnsi"/>
          <w:sz w:val="24"/>
          <w:szCs w:val="24"/>
        </w:rPr>
        <w:t>Hamelink</w:t>
      </w:r>
      <w:proofErr w:type="spellEnd"/>
      <w:r w:rsidRPr="001A3E94">
        <w:rPr>
          <w:rFonts w:cstheme="minorHAnsi"/>
          <w:sz w:val="24"/>
          <w:szCs w:val="24"/>
        </w:rPr>
        <w:t xml:space="preserve">. Het is kiezen tussen twee kwaden: haatpropaganda of controle over de media. </w:t>
      </w:r>
      <w:proofErr w:type="spellStart"/>
      <w:r w:rsidRPr="001A3E94">
        <w:rPr>
          <w:rFonts w:cstheme="minorHAnsi"/>
          <w:sz w:val="24"/>
          <w:szCs w:val="24"/>
        </w:rPr>
        <w:t>Hamelink</w:t>
      </w:r>
      <w:proofErr w:type="spellEnd"/>
      <w:r w:rsidRPr="001A3E94">
        <w:rPr>
          <w:rFonts w:cstheme="minorHAnsi"/>
          <w:sz w:val="24"/>
          <w:szCs w:val="24"/>
        </w:rPr>
        <w:t xml:space="preserve">: “Het IMAS is er vooral voor conflictgebieden. Daar waar toch geen persvrijheid is.” Voorbeeld: Nazipropaganda was ooit zo succesvol, omdat er geen andere vrije media waren. “Propaganda is gewoonweg het meest effectief als er geen tegengeluiden zijn.” Dan is er ook nog de vraag: wie gaat de controle op zich nemen? </w:t>
      </w:r>
      <w:proofErr w:type="spellStart"/>
      <w:r w:rsidRPr="001A3E94">
        <w:rPr>
          <w:rFonts w:cstheme="minorHAnsi"/>
          <w:sz w:val="24"/>
          <w:szCs w:val="24"/>
        </w:rPr>
        <w:t>Hamelink</w:t>
      </w:r>
      <w:proofErr w:type="spellEnd"/>
      <w:r w:rsidRPr="001A3E94">
        <w:rPr>
          <w:rFonts w:cstheme="minorHAnsi"/>
          <w:sz w:val="24"/>
          <w:szCs w:val="24"/>
        </w:rPr>
        <w:t xml:space="preserve"> zegt dat het IMAS uitgevoerd kan worden door onafhankelijke personen die de media analyseren. Hij geeft eerlijk toe: dat analyseren is lastig. Behalve dat de analist het conflictgebied binnen moet kunnen komen, moet hij de </w:t>
      </w:r>
      <w:proofErr w:type="spellStart"/>
      <w:r w:rsidRPr="001A3E94">
        <w:rPr>
          <w:rFonts w:cstheme="minorHAnsi"/>
          <w:sz w:val="24"/>
          <w:szCs w:val="24"/>
        </w:rPr>
        <w:t>ins</w:t>
      </w:r>
      <w:proofErr w:type="spellEnd"/>
      <w:r w:rsidRPr="001A3E94">
        <w:rPr>
          <w:rFonts w:cstheme="minorHAnsi"/>
          <w:sz w:val="24"/>
          <w:szCs w:val="24"/>
        </w:rPr>
        <w:t xml:space="preserve"> and </w:t>
      </w:r>
      <w:proofErr w:type="spellStart"/>
      <w:r w:rsidRPr="001A3E94">
        <w:rPr>
          <w:rFonts w:cstheme="minorHAnsi"/>
          <w:sz w:val="24"/>
          <w:szCs w:val="24"/>
        </w:rPr>
        <w:t>outs</w:t>
      </w:r>
      <w:proofErr w:type="spellEnd"/>
      <w:r w:rsidRPr="001A3E94">
        <w:rPr>
          <w:rFonts w:cstheme="minorHAnsi"/>
          <w:sz w:val="24"/>
          <w:szCs w:val="24"/>
        </w:rPr>
        <w:t xml:space="preserve"> van het gebied ook op zijn duimpje kennen. “Je moet weten hoe de plaatselijke bevolking met elkaar omgaan en of de communicatie in het gebied wel deugt.” Probleem nummer drie: taal. Interpretatie. “In de eerste plaats wordt tijdens haatpropaganda geen directe taal gebruikt.” Om maar wat te noemen: ‘Laten we aan het werk gaan’, zei een </w:t>
      </w:r>
      <w:proofErr w:type="spellStart"/>
      <w:r w:rsidRPr="001A3E94">
        <w:rPr>
          <w:rFonts w:cstheme="minorHAnsi"/>
          <w:sz w:val="24"/>
          <w:szCs w:val="24"/>
        </w:rPr>
        <w:t>Hutu</w:t>
      </w:r>
      <w:proofErr w:type="spellEnd"/>
      <w:r w:rsidRPr="001A3E94">
        <w:rPr>
          <w:rFonts w:cstheme="minorHAnsi"/>
          <w:sz w:val="24"/>
          <w:szCs w:val="24"/>
        </w:rPr>
        <w:t xml:space="preserve"> presentator op de Rwandese radio. Daarmee bedoelde hij in feite het elimineren van de </w:t>
      </w:r>
      <w:r w:rsidRPr="001A3E94">
        <w:rPr>
          <w:rFonts w:cstheme="minorHAnsi"/>
          <w:sz w:val="24"/>
          <w:szCs w:val="24"/>
        </w:rPr>
        <w:lastRenderedPageBreak/>
        <w:t xml:space="preserve">Tutsi’s. </w:t>
      </w:r>
      <w:proofErr w:type="spellStart"/>
      <w:r w:rsidRPr="001A3E94">
        <w:rPr>
          <w:rFonts w:cstheme="minorHAnsi"/>
          <w:sz w:val="24"/>
          <w:szCs w:val="24"/>
        </w:rPr>
        <w:t>Hamelink</w:t>
      </w:r>
      <w:proofErr w:type="spellEnd"/>
      <w:r w:rsidRPr="001A3E94">
        <w:rPr>
          <w:rFonts w:cstheme="minorHAnsi"/>
          <w:sz w:val="24"/>
          <w:szCs w:val="24"/>
        </w:rPr>
        <w:t xml:space="preserve">: “Het wordt ook ingewikkeld wanneer het gaat om een populaire </w:t>
      </w:r>
      <w:proofErr w:type="spellStart"/>
      <w:r w:rsidRPr="001A3E94">
        <w:rPr>
          <w:rFonts w:cstheme="minorHAnsi"/>
          <w:sz w:val="24"/>
          <w:szCs w:val="24"/>
        </w:rPr>
        <w:t>Hutu-zanger</w:t>
      </w:r>
      <w:proofErr w:type="spellEnd"/>
      <w:r w:rsidRPr="001A3E94">
        <w:rPr>
          <w:rFonts w:cstheme="minorHAnsi"/>
          <w:sz w:val="24"/>
          <w:szCs w:val="24"/>
        </w:rPr>
        <w:t xml:space="preserve"> die nationale liedjes maakte waarbij iedereen op zijn klompen kon aanvoelen dat hij zong: ‘Sla hun hersens in’. Maar waarvan de zanger in kwestie zei: ‘Dit zijn gewoon hele mooie liedjes, die horen gewoon bij de nationale cultuur’.”</w:t>
      </w:r>
      <w:r>
        <w:rPr>
          <w:rFonts w:cstheme="minorHAnsi"/>
          <w:sz w:val="24"/>
          <w:szCs w:val="24"/>
        </w:rPr>
        <w:br/>
      </w:r>
      <w:r w:rsidRPr="001A3E94">
        <w:rPr>
          <w:rFonts w:cstheme="minorHAnsi"/>
          <w:sz w:val="24"/>
          <w:szCs w:val="24"/>
        </w:rPr>
        <w:t xml:space="preserve"> De grootste zorg van </w:t>
      </w:r>
      <w:proofErr w:type="spellStart"/>
      <w:r w:rsidRPr="001A3E94">
        <w:rPr>
          <w:rFonts w:cstheme="minorHAnsi"/>
          <w:sz w:val="24"/>
          <w:szCs w:val="24"/>
        </w:rPr>
        <w:t>Hamelink</w:t>
      </w:r>
      <w:proofErr w:type="spellEnd"/>
      <w:r w:rsidRPr="001A3E94">
        <w:rPr>
          <w:rFonts w:cstheme="minorHAnsi"/>
          <w:sz w:val="24"/>
          <w:szCs w:val="24"/>
        </w:rPr>
        <w:t xml:space="preserve"> is hoe het komt dat gewone mensen andere gewone mensen de hersens inslaan. “Het is psychologisch vrij interessant, omdat het moeilijk is dit voor elkaar te krijgen. Als je de populaire films, zoals James Bond, bekijkt dan krijg je de indruk dat het omleggen van een mens een fluitje van cent is.” Niets is minder waar. “Het is onwaarschijnlijk moeilijk voor mensen om andere mensen te vermoorden. Vooral als je in hun ogen kijkt. Er is een klein percentage dat dit </w:t>
      </w:r>
      <w:proofErr w:type="spellStart"/>
      <w:r w:rsidRPr="001A3E94">
        <w:rPr>
          <w:rFonts w:cstheme="minorHAnsi"/>
          <w:sz w:val="24"/>
          <w:szCs w:val="24"/>
        </w:rPr>
        <w:t>wél</w:t>
      </w:r>
      <w:proofErr w:type="spellEnd"/>
      <w:r w:rsidRPr="001A3E94">
        <w:rPr>
          <w:rFonts w:cstheme="minorHAnsi"/>
          <w:sz w:val="24"/>
          <w:szCs w:val="24"/>
        </w:rPr>
        <w:t xml:space="preserve"> kan: de twee procent psychopaten die je in elke samenleving vindt. Waarom denk je anders dat bij executies de veroordeelde een kap draagt? Als je mensen aankijkt is er een zekere hindernis.” </w:t>
      </w:r>
      <w:r>
        <w:rPr>
          <w:rFonts w:cstheme="minorHAnsi"/>
          <w:sz w:val="24"/>
          <w:szCs w:val="24"/>
        </w:rPr>
        <w:br/>
      </w:r>
      <w:r w:rsidRPr="001A3E94">
        <w:rPr>
          <w:rFonts w:cstheme="minorHAnsi"/>
          <w:sz w:val="24"/>
          <w:szCs w:val="24"/>
        </w:rPr>
        <w:t xml:space="preserve">IMAS is het kindje van </w:t>
      </w:r>
      <w:proofErr w:type="spellStart"/>
      <w:r w:rsidRPr="001A3E94">
        <w:rPr>
          <w:rFonts w:cstheme="minorHAnsi"/>
          <w:sz w:val="24"/>
          <w:szCs w:val="24"/>
        </w:rPr>
        <w:t>Hamelink</w:t>
      </w:r>
      <w:proofErr w:type="spellEnd"/>
      <w:r w:rsidRPr="001A3E94">
        <w:rPr>
          <w:rFonts w:cstheme="minorHAnsi"/>
          <w:sz w:val="24"/>
          <w:szCs w:val="24"/>
        </w:rPr>
        <w:t xml:space="preserve"> geworden. Een dierbaar kindje, waar volgens </w:t>
      </w:r>
      <w:proofErr w:type="spellStart"/>
      <w:r w:rsidRPr="001A3E94">
        <w:rPr>
          <w:rFonts w:cstheme="minorHAnsi"/>
          <w:sz w:val="24"/>
          <w:szCs w:val="24"/>
        </w:rPr>
        <w:t>Hamelink</w:t>
      </w:r>
      <w:proofErr w:type="spellEnd"/>
      <w:r w:rsidRPr="001A3E94">
        <w:rPr>
          <w:rFonts w:cstheme="minorHAnsi"/>
          <w:sz w:val="24"/>
          <w:szCs w:val="24"/>
        </w:rPr>
        <w:t xml:space="preserve"> mensenlevens mee gespaard kunnen worden. </w:t>
      </w:r>
      <w:proofErr w:type="spellStart"/>
      <w:r w:rsidRPr="001A3E94">
        <w:rPr>
          <w:rFonts w:cstheme="minorHAnsi"/>
          <w:sz w:val="24"/>
          <w:szCs w:val="24"/>
        </w:rPr>
        <w:t>Hamelink</w:t>
      </w:r>
      <w:proofErr w:type="spellEnd"/>
      <w:r w:rsidRPr="001A3E94">
        <w:rPr>
          <w:rFonts w:cstheme="minorHAnsi"/>
          <w:sz w:val="24"/>
          <w:szCs w:val="24"/>
        </w:rPr>
        <w:t xml:space="preserve"> stelde zichzelf de vraag of we eerder kunnen ingrijpen bij het aanzetten tot geweld en denkt dat het IMAS daar een antwoord op is. “Tot nu toe in de geschiedenis zijn wij altijd te laat geweest.”</w:t>
      </w:r>
    </w:p>
    <w:sectPr w:rsidR="00303EE4" w:rsidRPr="000A0635" w:rsidSect="008D1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A0635"/>
    <w:rsid w:val="000A0635"/>
    <w:rsid w:val="001A3E94"/>
    <w:rsid w:val="0049234F"/>
    <w:rsid w:val="006A1C10"/>
    <w:rsid w:val="008D1C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C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tract">
    <w:name w:val="abstract"/>
    <w:basedOn w:val="Standaard"/>
    <w:rsid w:val="000A0635"/>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0A06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82527740">
      <w:bodyDiv w:val="1"/>
      <w:marLeft w:val="0"/>
      <w:marRight w:val="0"/>
      <w:marTop w:val="0"/>
      <w:marBottom w:val="0"/>
      <w:divBdr>
        <w:top w:val="none" w:sz="0" w:space="0" w:color="auto"/>
        <w:left w:val="none" w:sz="0" w:space="0" w:color="auto"/>
        <w:bottom w:val="none" w:sz="0" w:space="0" w:color="auto"/>
        <w:right w:val="none" w:sz="0" w:space="0" w:color="auto"/>
      </w:divBdr>
      <w:divsChild>
        <w:div w:id="490826495">
          <w:marLeft w:val="0"/>
          <w:marRight w:val="0"/>
          <w:marTop w:val="0"/>
          <w:marBottom w:val="0"/>
          <w:divBdr>
            <w:top w:val="none" w:sz="0" w:space="0" w:color="auto"/>
            <w:left w:val="none" w:sz="0" w:space="0" w:color="auto"/>
            <w:bottom w:val="none" w:sz="0" w:space="0" w:color="auto"/>
            <w:right w:val="none" w:sz="0" w:space="0" w:color="auto"/>
          </w:divBdr>
          <w:divsChild>
            <w:div w:id="2131968619">
              <w:marLeft w:val="0"/>
              <w:marRight w:val="0"/>
              <w:marTop w:val="0"/>
              <w:marBottom w:val="0"/>
              <w:divBdr>
                <w:top w:val="none" w:sz="0" w:space="0" w:color="auto"/>
                <w:left w:val="none" w:sz="0" w:space="0" w:color="auto"/>
                <w:bottom w:val="none" w:sz="0" w:space="0" w:color="auto"/>
                <w:right w:val="none" w:sz="0" w:space="0" w:color="auto"/>
              </w:divBdr>
              <w:divsChild>
                <w:div w:id="1395859094">
                  <w:marLeft w:val="0"/>
                  <w:marRight w:val="0"/>
                  <w:marTop w:val="0"/>
                  <w:marBottom w:val="0"/>
                  <w:divBdr>
                    <w:top w:val="none" w:sz="0" w:space="0" w:color="auto"/>
                    <w:left w:val="dotted" w:sz="8" w:space="4" w:color="CCCCCC"/>
                    <w:bottom w:val="dotted" w:sz="8" w:space="3" w:color="CCCCCC"/>
                    <w:right w:val="dotted" w:sz="8"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Company>Persgroep</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stma000</dc:creator>
  <cp:lastModifiedBy>stma000</cp:lastModifiedBy>
  <cp:revision>2</cp:revision>
  <dcterms:created xsi:type="dcterms:W3CDTF">2011-05-20T14:12:00Z</dcterms:created>
  <dcterms:modified xsi:type="dcterms:W3CDTF">2011-05-20T14:12:00Z</dcterms:modified>
</cp:coreProperties>
</file>